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0C84" w:rsidRDefault="009A0C84" w:rsidP="009A0C84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Załącznik nr 1 – Wykaz odstępstw od Cennika </w:t>
      </w:r>
    </w:p>
    <w:p w:rsidR="009A0C84" w:rsidRDefault="009A0C84" w:rsidP="009A0C84">
      <w:pPr>
        <w:spacing w:after="120"/>
        <w:jc w:val="both"/>
      </w:pPr>
      <w:r>
        <w:t xml:space="preserve">Wykaz odstępstw od Cennika polegających na wzajemnym honorowaniu wybranych biletów ZTM i KŚ na określonych liniach z uwagi na remont linii kolejowej nr 131. </w:t>
      </w:r>
    </w:p>
    <w:p w:rsidR="009A0C84" w:rsidRDefault="009A0C84" w:rsidP="009A0C84">
      <w:pPr>
        <w:pStyle w:val="Akapitzlist"/>
        <w:numPr>
          <w:ilvl w:val="0"/>
          <w:numId w:val="1"/>
        </w:numPr>
        <w:spacing w:after="120" w:line="256" w:lineRule="auto"/>
        <w:ind w:left="284" w:hanging="295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Wykaz wybranych </w:t>
      </w:r>
      <w:bookmarkStart w:id="0" w:name="_Hlk95818849"/>
      <w:r>
        <w:rPr>
          <w:b/>
          <w:bCs/>
          <w:szCs w:val="24"/>
        </w:rPr>
        <w:t>biletów emitowanych przez ZTM wraz z zakresem ich obowiązywania, uprawniających pasażera do podróżowania Zastępczą Komunikacją Autobusową (ZKA) – linia zwykła S80, organizowaną przez KŚ na odcinku Tarnowskie Góry Dworzec – Chorzów Miasto (z obsługą stacji/przystanków pośrednich) – Katowice Sądowa:</w:t>
      </w:r>
      <w:bookmarkEnd w:id="0"/>
      <w:r>
        <w:rPr>
          <w:b/>
          <w:bCs/>
          <w:szCs w:val="24"/>
        </w:rPr>
        <w:t xml:space="preserve">  </w:t>
      </w:r>
    </w:p>
    <w:tbl>
      <w:tblPr>
        <w:tblStyle w:val="Tabela-Siatka"/>
        <w:tblW w:w="9062" w:type="dxa"/>
        <w:jc w:val="center"/>
        <w:tblInd w:w="0" w:type="dxa"/>
        <w:tblLook w:val="04A0" w:firstRow="1" w:lastRow="0" w:firstColumn="1" w:lastColumn="0" w:noHBand="0" w:noVBand="1"/>
      </w:tblPr>
      <w:tblGrid>
        <w:gridCol w:w="630"/>
        <w:gridCol w:w="3051"/>
        <w:gridCol w:w="5381"/>
      </w:tblGrid>
      <w:tr w:rsidR="009A0C84" w:rsidTr="009A0C8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bookmarkStart w:id="1" w:name="_Hlk95818888"/>
            <w:r>
              <w:rPr>
                <w:b/>
                <w:bCs/>
              </w:rPr>
              <w:t>Lp.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Symbol biletu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obowiązywania</w:t>
            </w:r>
          </w:p>
        </w:tc>
      </w:tr>
      <w:tr w:rsidR="009A0C84" w:rsidTr="009A0C8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bookmarkStart w:id="2" w:name="_Hlk95895574"/>
            <w:r>
              <w:rPr>
                <w:b/>
                <w:bCs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rPr>
                <w:b/>
                <w:bCs/>
              </w:rPr>
            </w:pPr>
            <w:r>
              <w:rPr>
                <w:b/>
                <w:bCs/>
              </w:rPr>
              <w:t>24h + Kolej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r>
              <w:t>Ważny na całej trasie</w:t>
            </w:r>
          </w:p>
        </w:tc>
      </w:tr>
      <w:tr w:rsidR="009A0C84" w:rsidTr="009A0C8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rPr>
                <w:b/>
                <w:bCs/>
              </w:rPr>
            </w:pPr>
            <w:r>
              <w:rPr>
                <w:b/>
                <w:bCs/>
              </w:rPr>
              <w:t>Sieć 7</w:t>
            </w:r>
          </w:p>
        </w:tc>
        <w:bookmarkEnd w:id="2"/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/>
        </w:tc>
      </w:tr>
      <w:tr w:rsidR="009A0C84" w:rsidTr="009A0C8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rPr>
                <w:b/>
                <w:bCs/>
              </w:rPr>
            </w:pPr>
            <w:r>
              <w:rPr>
                <w:b/>
                <w:bCs/>
              </w:rPr>
              <w:t>Miasto 30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r>
              <w:t>Wyłącznie dla podróży w granicach jednej wybranej gminy (tj. Bytom, Chorzów lub Radzionków)</w:t>
            </w:r>
          </w:p>
        </w:tc>
      </w:tr>
      <w:tr w:rsidR="009A0C84" w:rsidTr="009A0C8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rPr>
                <w:b/>
                <w:bCs/>
              </w:rPr>
            </w:pPr>
            <w:r>
              <w:rPr>
                <w:b/>
                <w:bCs/>
              </w:rPr>
              <w:t>Miasto 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/>
        </w:tc>
      </w:tr>
      <w:tr w:rsidR="009A0C84" w:rsidTr="009A0C8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rPr>
                <w:b/>
                <w:bCs/>
              </w:rPr>
            </w:pPr>
            <w:r>
              <w:rPr>
                <w:b/>
                <w:bCs/>
              </w:rPr>
              <w:t>2 Miasta 30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r>
              <w:t>Wyłącznie dla podróży pomiędzy dwiema wybranymi sąsiednimi gminami (tj. Tarnowskie Góry – Świerklaniec; Świerklaniec – Radzionków; Radzionków – Bytom; Bytom – Chorzów lub Chorzów – Katowice)</w:t>
            </w:r>
          </w:p>
        </w:tc>
      </w:tr>
      <w:tr w:rsidR="009A0C84" w:rsidTr="009A0C8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rPr>
                <w:b/>
                <w:bCs/>
              </w:rPr>
            </w:pPr>
            <w:r>
              <w:rPr>
                <w:b/>
                <w:bCs/>
              </w:rPr>
              <w:t>2 Miasta 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/>
        </w:tc>
      </w:tr>
      <w:tr w:rsidR="009A0C84" w:rsidTr="009A0C8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bookmarkStart w:id="3" w:name="_Hlk95895618"/>
            <w:r>
              <w:rPr>
                <w:b/>
                <w:bCs/>
              </w:rPr>
              <w:t>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rPr>
                <w:b/>
                <w:bCs/>
              </w:rPr>
            </w:pPr>
            <w:r>
              <w:rPr>
                <w:b/>
                <w:bCs/>
              </w:rPr>
              <w:t>Sieć 30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r>
              <w:t>Ważny na całej trasie</w:t>
            </w:r>
          </w:p>
        </w:tc>
      </w:tr>
      <w:tr w:rsidR="009A0C84" w:rsidTr="009A0C8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rPr>
                <w:b/>
                <w:bCs/>
              </w:rPr>
            </w:pPr>
            <w:r>
              <w:rPr>
                <w:b/>
                <w:bCs/>
              </w:rPr>
              <w:t>Sieć 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/>
        </w:tc>
      </w:tr>
      <w:tr w:rsidR="009A0C84" w:rsidTr="009A0C8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rPr>
                <w:b/>
                <w:bCs/>
              </w:rPr>
            </w:pPr>
            <w:r>
              <w:rPr>
                <w:b/>
                <w:bCs/>
              </w:rPr>
              <w:t>Sieć 180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/>
        </w:tc>
      </w:tr>
      <w:tr w:rsidR="009A0C84" w:rsidTr="009A0C8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rPr>
                <w:b/>
                <w:bCs/>
              </w:rPr>
            </w:pPr>
            <w:r>
              <w:rPr>
                <w:b/>
                <w:bCs/>
              </w:rPr>
              <w:t>METROBILET Czerwony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/>
        </w:tc>
      </w:tr>
      <w:tr w:rsidR="009A0C84" w:rsidTr="009A0C8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rPr>
                <w:b/>
                <w:bCs/>
              </w:rPr>
            </w:pPr>
            <w:r>
              <w:rPr>
                <w:b/>
                <w:bCs/>
              </w:rPr>
              <w:t>METROBILET Niebieski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/>
        </w:tc>
      </w:tr>
      <w:tr w:rsidR="009A0C84" w:rsidTr="009A0C8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rPr>
                <w:b/>
                <w:bCs/>
              </w:rPr>
            </w:pPr>
            <w:r>
              <w:rPr>
                <w:b/>
                <w:bCs/>
              </w:rPr>
              <w:t>METROBILET Pomarańczowy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/>
        </w:tc>
      </w:tr>
      <w:tr w:rsidR="009A0C84" w:rsidTr="009A0C8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rPr>
                <w:b/>
                <w:bCs/>
              </w:rPr>
            </w:pPr>
            <w:r>
              <w:rPr>
                <w:b/>
                <w:bCs/>
              </w:rPr>
              <w:t>METROBILET Zielony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/>
        </w:tc>
      </w:tr>
      <w:tr w:rsidR="009A0C84" w:rsidTr="009A0C8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rPr>
                <w:b/>
                <w:bCs/>
              </w:rPr>
            </w:pPr>
            <w:r>
              <w:rPr>
                <w:b/>
                <w:bCs/>
              </w:rPr>
              <w:t>METROBILET Żółty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/>
        </w:tc>
      </w:tr>
      <w:tr w:rsidR="009A0C84" w:rsidTr="009A0C8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rPr>
                <w:b/>
                <w:bCs/>
              </w:rPr>
            </w:pPr>
            <w:r>
              <w:rPr>
                <w:b/>
                <w:bCs/>
              </w:rPr>
              <w:t>METROBILET Cała Metropolia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/>
        </w:tc>
      </w:tr>
    </w:tbl>
    <w:bookmarkEnd w:id="1"/>
    <w:bookmarkEnd w:id="3"/>
    <w:p w:rsidR="009A0C84" w:rsidRDefault="009A0C84" w:rsidP="009A0C84">
      <w:pPr>
        <w:pStyle w:val="Akapitzlist"/>
        <w:numPr>
          <w:ilvl w:val="0"/>
          <w:numId w:val="1"/>
        </w:numPr>
        <w:spacing w:before="120" w:after="120" w:line="256" w:lineRule="auto"/>
        <w:ind w:left="284" w:hanging="295"/>
        <w:jc w:val="both"/>
        <w:rPr>
          <w:b/>
          <w:bCs/>
          <w:szCs w:val="24"/>
        </w:rPr>
      </w:pPr>
      <w:r>
        <w:rPr>
          <w:b/>
          <w:bCs/>
          <w:szCs w:val="24"/>
        </w:rPr>
        <w:t>Wykaz wybranych</w:t>
      </w:r>
      <w:r>
        <w:rPr>
          <w:b/>
          <w:bCs/>
        </w:rPr>
        <w:t xml:space="preserve"> </w:t>
      </w:r>
      <w:r>
        <w:rPr>
          <w:b/>
          <w:bCs/>
          <w:szCs w:val="24"/>
        </w:rPr>
        <w:t>biletów emitowanych przez ZTM wraz z zakresem ich obowiązywania, uprawniających pasażera do podróżowania Zastępczą Komunikacją Autobusową (ZKA) – linia ekspresowa S8, organizowaną przez KŚ na odcinku Tarnowskie Góry Dworzec – Katowice Sądowa (bez przystanków pośrednich):</w:t>
      </w:r>
    </w:p>
    <w:tbl>
      <w:tblPr>
        <w:tblStyle w:val="Tabela-Siatka"/>
        <w:tblW w:w="0" w:type="auto"/>
        <w:tblInd w:w="-11" w:type="dxa"/>
        <w:tblLook w:val="04A0" w:firstRow="1" w:lastRow="0" w:firstColumn="1" w:lastColumn="0" w:noHBand="0" w:noVBand="1"/>
      </w:tblPr>
      <w:tblGrid>
        <w:gridCol w:w="630"/>
        <w:gridCol w:w="3062"/>
        <w:gridCol w:w="5381"/>
      </w:tblGrid>
      <w:tr w:rsidR="009A0C84" w:rsidTr="009A0C8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Symbol biletu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obowiązywania</w:t>
            </w:r>
          </w:p>
        </w:tc>
      </w:tr>
      <w:tr w:rsidR="009A0C84" w:rsidTr="009A0C8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jc w:val="both"/>
            </w:pPr>
            <w:r>
              <w:rPr>
                <w:b/>
                <w:bCs/>
              </w:rPr>
              <w:t>24h + Kolej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jc w:val="both"/>
            </w:pPr>
            <w:r>
              <w:t>Ważny na całej trasie</w:t>
            </w:r>
          </w:p>
        </w:tc>
      </w:tr>
      <w:tr w:rsidR="009A0C84" w:rsidTr="009A0C8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jc w:val="both"/>
            </w:pPr>
            <w:r>
              <w:rPr>
                <w:b/>
                <w:bCs/>
              </w:rPr>
              <w:t>Sieć 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/>
        </w:tc>
      </w:tr>
      <w:tr w:rsidR="009A0C84" w:rsidTr="009A0C8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jc w:val="both"/>
            </w:pPr>
            <w:r>
              <w:rPr>
                <w:b/>
                <w:bCs/>
              </w:rPr>
              <w:t>Sieć 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/>
        </w:tc>
      </w:tr>
      <w:tr w:rsidR="009A0C84" w:rsidTr="009A0C8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jc w:val="both"/>
            </w:pPr>
            <w:r>
              <w:rPr>
                <w:b/>
                <w:bCs/>
              </w:rPr>
              <w:t>Sieć 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/>
        </w:tc>
      </w:tr>
      <w:tr w:rsidR="009A0C84" w:rsidTr="009A0C8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jc w:val="both"/>
            </w:pPr>
            <w:r>
              <w:rPr>
                <w:b/>
                <w:bCs/>
              </w:rPr>
              <w:t>Sieć 180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/>
        </w:tc>
      </w:tr>
      <w:tr w:rsidR="009A0C84" w:rsidTr="009A0C8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jc w:val="both"/>
            </w:pPr>
            <w:r>
              <w:rPr>
                <w:b/>
                <w:bCs/>
              </w:rPr>
              <w:t>METROBILET Czerwony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/>
        </w:tc>
      </w:tr>
      <w:tr w:rsidR="009A0C84" w:rsidTr="009A0C8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jc w:val="both"/>
            </w:pPr>
            <w:r>
              <w:rPr>
                <w:b/>
                <w:bCs/>
              </w:rPr>
              <w:t>METROBILET Niebieski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/>
        </w:tc>
      </w:tr>
      <w:tr w:rsidR="009A0C84" w:rsidTr="009A0C8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jc w:val="both"/>
            </w:pPr>
            <w:r>
              <w:rPr>
                <w:b/>
                <w:bCs/>
              </w:rPr>
              <w:t>METROBILET Pomarańczowy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/>
        </w:tc>
      </w:tr>
      <w:tr w:rsidR="009A0C84" w:rsidTr="009A0C8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jc w:val="both"/>
            </w:pPr>
            <w:r>
              <w:rPr>
                <w:b/>
                <w:bCs/>
              </w:rPr>
              <w:t>METROBILET Zielony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/>
        </w:tc>
      </w:tr>
      <w:tr w:rsidR="009A0C84" w:rsidTr="009A0C8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jc w:val="both"/>
            </w:pPr>
            <w:r>
              <w:rPr>
                <w:b/>
                <w:bCs/>
              </w:rPr>
              <w:t>METROBILET Żółty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/>
        </w:tc>
      </w:tr>
      <w:tr w:rsidR="009A0C84" w:rsidTr="009A0C8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r>
              <w:rPr>
                <w:b/>
                <w:bCs/>
              </w:rPr>
              <w:t>METROBILET Cała Metropolia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/>
        </w:tc>
      </w:tr>
    </w:tbl>
    <w:p w:rsidR="009A0C84" w:rsidRDefault="009A0C84" w:rsidP="009A0C84">
      <w:pPr>
        <w:pStyle w:val="Akapitzlist"/>
        <w:numPr>
          <w:ilvl w:val="0"/>
          <w:numId w:val="1"/>
        </w:numPr>
        <w:spacing w:before="120" w:line="256" w:lineRule="auto"/>
        <w:ind w:left="426" w:hanging="437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Wykaz wybranych biletów emitowanych przez KŚ uprawniających pasażera do podróżowania liniami ZTM: </w:t>
      </w:r>
    </w:p>
    <w:p w:rsidR="009A0C84" w:rsidRDefault="009A0C84" w:rsidP="009A0C84">
      <w:pPr>
        <w:pStyle w:val="Akapitzlist"/>
        <w:numPr>
          <w:ilvl w:val="0"/>
          <w:numId w:val="2"/>
        </w:numPr>
        <w:spacing w:line="256" w:lineRule="auto"/>
        <w:ind w:left="782" w:hanging="357"/>
        <w:jc w:val="both"/>
        <w:rPr>
          <w:b/>
          <w:bCs/>
          <w:szCs w:val="24"/>
        </w:rPr>
      </w:pPr>
      <w:r>
        <w:rPr>
          <w:szCs w:val="24"/>
        </w:rPr>
        <w:t xml:space="preserve">autobusową linią metropolitalną nr M3 na odcinku Tarnowskie Góry Dworzec – Katowice Piotra Skargi/Katowice Dworzec; </w:t>
      </w:r>
    </w:p>
    <w:p w:rsidR="009A0C84" w:rsidRDefault="009A0C84" w:rsidP="009A0C84">
      <w:pPr>
        <w:pStyle w:val="Akapitzlist"/>
        <w:numPr>
          <w:ilvl w:val="0"/>
          <w:numId w:val="2"/>
        </w:numPr>
        <w:spacing w:before="120" w:after="120" w:line="256" w:lineRule="auto"/>
        <w:ind w:left="782" w:hanging="357"/>
        <w:jc w:val="both"/>
        <w:rPr>
          <w:rFonts w:eastAsia="Calibri"/>
          <w:b/>
          <w:bCs/>
          <w:lang w:eastAsia="en-US"/>
        </w:rPr>
      </w:pPr>
      <w:r>
        <w:rPr>
          <w:szCs w:val="24"/>
        </w:rPr>
        <w:t xml:space="preserve">wybraną linią tramwajową na odcinku Chorzów Rynek – Chorzów Batory Dworzec PKP, a w przypadku przerw w jej funkcjonowaniu, również autobusową komunikacją zastępczą na tym odcinku. </w:t>
      </w:r>
    </w:p>
    <w:tbl>
      <w:tblPr>
        <w:tblStyle w:val="Tabela-Siatka1"/>
        <w:tblW w:w="9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9"/>
        <w:gridCol w:w="3684"/>
        <w:gridCol w:w="2125"/>
      </w:tblGrid>
      <w:tr w:rsidR="009A0C84" w:rsidTr="009A0C84">
        <w:trPr>
          <w:trHeight w:val="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 w:right="-102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108" w:right="3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Nazwa na bilecie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right="2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 oferty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right="3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Wymiar ulgi (%)</w:t>
            </w:r>
          </w:p>
        </w:tc>
      </w:tr>
      <w:tr w:rsidR="009A0C84" w:rsidTr="009A0C84">
        <w:trPr>
          <w:trHeight w:val="3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BILET MIESIĘCZNY TAM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MIESIĘCZNY IMIENNY TAM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 80**</w:t>
            </w:r>
          </w:p>
        </w:tc>
      </w:tr>
      <w:tr w:rsidR="009A0C84" w:rsidTr="009A0C84">
        <w:trPr>
          <w:trHeight w:val="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BILET MIESIĘCZNY T/P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MIESIĘCZNY IMIENNY T/P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N, 33, 37, 49,50, 51,60, 78, 80**, 93, UUT**</w:t>
            </w:r>
          </w:p>
        </w:tc>
      </w:tr>
      <w:tr w:rsidR="009A0C84" w:rsidTr="009A0C84">
        <w:trPr>
          <w:trHeight w:val="3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BILET MIESIĘCZNY T/P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SENIOR 60+ MIESIĘCZNY IMIENNY T/P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A0C84" w:rsidTr="009A0C84">
        <w:trPr>
          <w:trHeight w:val="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BILET MIESIĘCZNY T/P*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BILET ŚLĄSKI MIESIĘCZNY KŚ+ZTM IMIENNY MIASTO 30 - NORMALNY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9A0C84" w:rsidTr="009A0C84">
        <w:trPr>
          <w:trHeight w:val="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BILET MIESIĘCZNY T/P*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BILET ŚLĄSKI MIESIĘCZNY KŚ+ZTM IMIENNY MIASTO 30 - ULGOWY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9A0C84" w:rsidTr="009A0C84">
        <w:trPr>
          <w:trHeight w:val="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BILET MIESIĘCZNY T/P*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BILET ŚLĄSKI MIESIĘCZNY KŚ+ZTM IMIENNY 2 MIASTA 30 - NORMALNY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9A0C84" w:rsidTr="009A0C84">
        <w:trPr>
          <w:trHeight w:val="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BILET MIESIĘCZNY T/P*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BILET ŚLĄSKI MIESIĘCZNY KŚ+ZTM IMIENNY 2 MIASTA 30 - ULGOWY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9A0C84" w:rsidTr="009A0C84">
        <w:trPr>
          <w:trHeight w:val="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BILET MIESIĘCZNY T/P*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BILET ŚLĄSKI MIESIĘCZNY KŚ+ZTM IMIENNY SIEĆ 30 - NORMALNY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9A0C84" w:rsidTr="009A0C84">
        <w:trPr>
          <w:trHeight w:val="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BILET MIESIĘCZNY T/P*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BILET ŚLĄSKI MIESIĘCZNY KŚ+ZTM IMIENNY SIEĆ 30 - ULGOWY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9A0C84" w:rsidTr="009A0C84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BILET KWARTALNY TAM*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KWARTALNY IMIENNY TAM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</w:tr>
      <w:tr w:rsidR="009A0C84" w:rsidTr="009A0C84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BILET KWARTALNY T/P*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KWARTALNY IMIENNY T/P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N, 50, 60</w:t>
            </w:r>
          </w:p>
        </w:tc>
      </w:tr>
      <w:tr w:rsidR="009A0C84" w:rsidTr="009A0C84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SUPERBILET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MIESIĘCZNY IMIENNY T/P - STREFA A+K (zielona)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9A0C84" w:rsidTr="009A0C84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SUPERBILET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MIESIĘCZNY IMIENNY T/P - STREFA B+K (żółta)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9A0C84" w:rsidTr="009A0C84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SUPERBILET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MIESIĘCZNY IMIENNY T/P - STREFA C+K (czerwona)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9A0C84" w:rsidTr="009A0C84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SUPERBILET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MIESIĘCZNY IMIENNY T/P - STREFA D+K (niebieska)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9A0C84" w:rsidTr="009A0C84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SUPERBILET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MIESIĘCZNY IMIENNY T/P - STREFA E+K (pomarańczowa)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9A0C84" w:rsidTr="009A0C84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SUPERBILET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MIESIĘCZNY IMIENNY T/P - STREFA M (cała GZM)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9A0C84" w:rsidTr="009A0C84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SUPERBILET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MIESIĘCZNY IMIENNY T/P - STREFA K (Katowice)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9A0C84" w:rsidTr="009A0C84">
        <w:trPr>
          <w:trHeight w:val="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BILET LINIOWY T/P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MIESIĘCZNY T/P IMIENNY RELACJA (L81) KATOWICE - BYTOM PŁN. WG TARYFY TL1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9A0C84" w:rsidTr="009A0C84">
        <w:trPr>
          <w:trHeight w:val="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BILET LINIOWY T/P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MIESIĘCZNY T/P IMIENNY RELACJA (L82) KATOWICE – MIASTECZKO ŚLĄSKIE WG TARYFY TL2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9A0C84" w:rsidTr="009A0C84">
        <w:trPr>
          <w:trHeight w:val="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BILET LINIOWY T/P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MIESIĘCZNY T/P IMIENNY RELACJA (L82) KATOWICE – LUBLINIEC WG TARYFY TL8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9A0C84" w:rsidTr="009A0C84">
        <w:trPr>
          <w:trHeight w:val="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BILET LINIOWY T/P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MIESIĘCZNY T/P IMIENNY RELACJA (L97) BYTOM – TARNOWSKIE GÓRY WG TARYFY TL1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N, 33, 37, 49, 51, 78, 93</w:t>
            </w:r>
          </w:p>
        </w:tc>
      </w:tr>
      <w:tr w:rsidR="009A0C84" w:rsidTr="009A0C84">
        <w:trPr>
          <w:trHeight w:val="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BILET SILESIA 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SILESIA 24 DOBOWY SIECIOWY IMIENNY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</w:t>
            </w:r>
          </w:p>
        </w:tc>
      </w:tr>
      <w:tr w:rsidR="009A0C84" w:rsidTr="009A0C84">
        <w:trPr>
          <w:trHeight w:val="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BILET EUROSILESIA 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EUROSILESIA 24 DOBOWY SIECIOWY IMIENNY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</w:t>
            </w:r>
          </w:p>
        </w:tc>
      </w:tr>
      <w:tr w:rsidR="009A0C84" w:rsidTr="009A0C84">
        <w:trPr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BILET SIECIOWY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MIESIĘCZNY SIECIOWY IMIENNY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N, 33, 37, 49, 51, 93</w:t>
            </w:r>
          </w:p>
        </w:tc>
      </w:tr>
      <w:tr w:rsidR="009A0C84" w:rsidTr="009A0C84">
        <w:trPr>
          <w:trHeight w:val="4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BILET SIECIOWY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MIESIĘCZNY SIECIOWY BEZIMIENNY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</w:t>
            </w:r>
          </w:p>
        </w:tc>
      </w:tr>
      <w:tr w:rsidR="009A0C84" w:rsidTr="009A0C84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BILET SIECIOWY*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ROCZNY SIECIOWY BEZIMIENNY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</w:t>
            </w:r>
          </w:p>
        </w:tc>
      </w:tr>
      <w:tr w:rsidR="009A0C84" w:rsidTr="009A0C84">
        <w:trPr>
          <w:trHeight w:val="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BILET SIECIOWY*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ROCZNY SIECIOWY IMIENNY 99%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1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UUT**</w:t>
            </w:r>
          </w:p>
        </w:tc>
      </w:tr>
      <w:tr w:rsidR="009A0C84" w:rsidTr="009A0C84">
        <w:trPr>
          <w:trHeight w:val="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BILET MIESIĘCZNY T/P*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MIESIECZNY IMIENNY 30% I 50% T/P - UMOWA Z KŚ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30, 50</w:t>
            </w:r>
          </w:p>
        </w:tc>
      </w:tr>
      <w:tr w:rsidR="009A0C84" w:rsidTr="009A0C84">
        <w:trPr>
          <w:trHeight w:val="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ind w:left="-24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BILET KWARTALNY T/P*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KWARTALNY IMIENNY 30% I 50% T/P - UMOWA Z KŚ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84" w:rsidRDefault="009A0C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30, 50</w:t>
            </w:r>
          </w:p>
        </w:tc>
      </w:tr>
    </w:tbl>
    <w:p w:rsidR="009A0C84" w:rsidRDefault="009A0C84" w:rsidP="009A0C84">
      <w:pPr>
        <w:spacing w:line="256" w:lineRule="auto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*Bilety sprzedawane tylko w kasach biletowych</w:t>
      </w:r>
    </w:p>
    <w:p w:rsidR="009A0C84" w:rsidRDefault="009A0C84" w:rsidP="009A0C84">
      <w:pPr>
        <w:spacing w:line="256" w:lineRule="auto"/>
        <w:jc w:val="both"/>
        <w:rPr>
          <w:sz w:val="22"/>
          <w:szCs w:val="22"/>
        </w:rPr>
      </w:pPr>
      <w:r>
        <w:rPr>
          <w:rFonts w:eastAsia="Calibri"/>
          <w:sz w:val="18"/>
          <w:szCs w:val="18"/>
          <w:lang w:eastAsia="en-US"/>
        </w:rPr>
        <w:t>**Bilety z Ulgową Usługą Transportową</w:t>
      </w:r>
    </w:p>
    <w:p w:rsidR="001F4657" w:rsidRDefault="001F4657"/>
    <w:sectPr w:rsidR="001F4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E630D"/>
    <w:multiLevelType w:val="hybridMultilevel"/>
    <w:tmpl w:val="B98E167C"/>
    <w:lvl w:ilvl="0" w:tplc="F07A3B7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D60F2"/>
    <w:multiLevelType w:val="hybridMultilevel"/>
    <w:tmpl w:val="54301F2A"/>
    <w:lvl w:ilvl="0" w:tplc="111A82CE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6199209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506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84"/>
    <w:rsid w:val="001F4657"/>
    <w:rsid w:val="009A0C84"/>
    <w:rsid w:val="00C9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2DABB-6401-4172-AF59-D735A673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C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C84"/>
    <w:pPr>
      <w:ind w:left="708"/>
    </w:pPr>
    <w:rPr>
      <w:szCs w:val="20"/>
    </w:rPr>
  </w:style>
  <w:style w:type="table" w:styleId="Tabela-Siatka">
    <w:name w:val="Table Grid"/>
    <w:basedOn w:val="Standardowy"/>
    <w:uiPriority w:val="39"/>
    <w:rsid w:val="009A0C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A0C8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Matuszna</dc:creator>
  <cp:keywords/>
  <dc:description/>
  <cp:lastModifiedBy>Klaudia Matuszna</cp:lastModifiedBy>
  <cp:revision>1</cp:revision>
  <dcterms:created xsi:type="dcterms:W3CDTF">2023-02-27T12:16:00Z</dcterms:created>
  <dcterms:modified xsi:type="dcterms:W3CDTF">2023-02-27T12:16:00Z</dcterms:modified>
</cp:coreProperties>
</file>